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922862" w:rsidRPr="00144573" w14:paraId="71B6B49B" w14:textId="77777777" w:rsidTr="001225CA">
        <w:tc>
          <w:tcPr>
            <w:tcW w:w="2382" w:type="dxa"/>
          </w:tcPr>
          <w:p w14:paraId="1A3AB375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59036140" w14:textId="21E843FD" w:rsidR="00922862" w:rsidRPr="00144573" w:rsidRDefault="00EC7DC9" w:rsidP="001225CA">
            <w:pPr>
              <w:rPr>
                <w:rFonts w:cstheme="minorHAnsi"/>
                <w:b/>
              </w:rPr>
            </w:pPr>
            <w:r w:rsidRPr="00EC7DC9">
              <w:rPr>
                <w:rFonts w:eastAsia="Times New Roman" w:cstheme="minorHAnsi"/>
                <w:b/>
                <w:lang w:eastAsia="cs-CZ"/>
              </w:rPr>
              <w:t>Chronická únava a stresové situace pohledem čínské medicíny</w:t>
            </w:r>
          </w:p>
        </w:tc>
      </w:tr>
      <w:tr w:rsidR="00922862" w:rsidRPr="00144573" w14:paraId="14031170" w14:textId="77777777" w:rsidTr="001225CA">
        <w:tc>
          <w:tcPr>
            <w:tcW w:w="2382" w:type="dxa"/>
          </w:tcPr>
          <w:p w14:paraId="093B8EC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1BD34B79" w14:textId="32E68922" w:rsidR="00922862" w:rsidRPr="0016159C" w:rsidRDefault="00EC7DC9" w:rsidP="0016159C">
            <w:pPr>
              <w:jc w:val="both"/>
              <w:rPr>
                <w:rFonts w:eastAsia="Times New Roman" w:cstheme="minorHAnsi"/>
                <w:bCs/>
              </w:rPr>
            </w:pPr>
            <w:r w:rsidRPr="00EC7DC9">
              <w:rPr>
                <w:rFonts w:eastAsia="Times New Roman" w:cstheme="minorHAnsi"/>
                <w:bCs/>
              </w:rPr>
              <w:t>V rámci přednášky se společně podíváme na některé metody, jež nabízí tradiční čínská medicína v souvislosti s chronickou únavou a stresovou zátěží. Ukážeme si vybrané akupunkturní body a některá cvičení, která nám pomohou lépe čelit těmto výzvám moderní doby a</w:t>
            </w:r>
            <w:r>
              <w:rPr>
                <w:rFonts w:eastAsia="Times New Roman" w:cstheme="minorHAnsi"/>
                <w:bCs/>
              </w:rPr>
              <w:t> </w:t>
            </w:r>
            <w:r w:rsidRPr="00EC7DC9">
              <w:rPr>
                <w:rFonts w:eastAsia="Times New Roman" w:cstheme="minorHAnsi"/>
                <w:bCs/>
              </w:rPr>
              <w:t>uspěchaného životního stylu.</w:t>
            </w:r>
          </w:p>
        </w:tc>
      </w:tr>
      <w:tr w:rsidR="00922862" w:rsidRPr="00144573" w14:paraId="29C3D1A9" w14:textId="77777777" w:rsidTr="001225CA">
        <w:tc>
          <w:tcPr>
            <w:tcW w:w="2382" w:type="dxa"/>
          </w:tcPr>
          <w:p w14:paraId="54C0BD2B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Rozsah kurzu</w:t>
            </w:r>
          </w:p>
        </w:tc>
        <w:tc>
          <w:tcPr>
            <w:tcW w:w="6974" w:type="dxa"/>
          </w:tcPr>
          <w:p w14:paraId="0125FF67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90 minut</w:t>
            </w:r>
          </w:p>
        </w:tc>
      </w:tr>
      <w:tr w:rsidR="00922862" w:rsidRPr="00144573" w14:paraId="78E06D04" w14:textId="77777777" w:rsidTr="001225CA">
        <w:tc>
          <w:tcPr>
            <w:tcW w:w="2382" w:type="dxa"/>
          </w:tcPr>
          <w:p w14:paraId="584EFF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Maximální počet účastníků</w:t>
            </w:r>
          </w:p>
        </w:tc>
        <w:tc>
          <w:tcPr>
            <w:tcW w:w="6974" w:type="dxa"/>
          </w:tcPr>
          <w:p w14:paraId="69AEFB02" w14:textId="44290CD4" w:rsidR="00922862" w:rsidRPr="00144573" w:rsidRDefault="00EB55FE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22862" w:rsidRPr="00144573" w14:paraId="503C1EC5" w14:textId="77777777" w:rsidTr="001225CA">
        <w:tc>
          <w:tcPr>
            <w:tcW w:w="2382" w:type="dxa"/>
          </w:tcPr>
          <w:p w14:paraId="54C324DE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 xml:space="preserve">Učebna </w:t>
            </w:r>
          </w:p>
        </w:tc>
        <w:tc>
          <w:tcPr>
            <w:tcW w:w="6974" w:type="dxa"/>
          </w:tcPr>
          <w:p w14:paraId="5D6A4093" w14:textId="774A4762" w:rsidR="00922862" w:rsidRPr="00144573" w:rsidRDefault="00EB55FE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Pedagogická fakulta, Žižkovo nám. 5, Olomouc, učebna N12</w:t>
            </w:r>
          </w:p>
        </w:tc>
      </w:tr>
      <w:tr w:rsidR="00922862" w:rsidRPr="00144573" w14:paraId="0ECFA124" w14:textId="77777777" w:rsidTr="001225CA">
        <w:tc>
          <w:tcPr>
            <w:tcW w:w="2382" w:type="dxa"/>
          </w:tcPr>
          <w:p w14:paraId="2D753D77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4295FB1F" w14:textId="2986E44B" w:rsidR="00922862" w:rsidRPr="0016159C" w:rsidRDefault="00EB55FE" w:rsidP="0016159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Cílem kurzu je dát </w:t>
            </w:r>
            <w:r w:rsidR="00572B67">
              <w:rPr>
                <w:rFonts w:eastAsia="Times New Roman" w:cstheme="minorHAnsi"/>
                <w:lang w:eastAsia="cs-CZ"/>
              </w:rPr>
              <w:t>studentům</w:t>
            </w:r>
            <w:r>
              <w:rPr>
                <w:rFonts w:eastAsia="Times New Roman" w:cstheme="minorHAnsi"/>
                <w:lang w:eastAsia="cs-CZ"/>
              </w:rPr>
              <w:t xml:space="preserve"> vhled do základů čínské medicíny a</w:t>
            </w:r>
            <w:r w:rsidR="00572B67">
              <w:rPr>
                <w:rFonts w:eastAsia="Times New Roman" w:cstheme="minorHAnsi"/>
                <w:lang w:eastAsia="cs-CZ"/>
              </w:rPr>
              <w:t> </w:t>
            </w:r>
            <w:r>
              <w:rPr>
                <w:rFonts w:eastAsia="Times New Roman" w:cstheme="minorHAnsi"/>
                <w:lang w:eastAsia="cs-CZ"/>
              </w:rPr>
              <w:t>praktickým cvičením je seznámit s možnostmi a postupy akupresury a</w:t>
            </w:r>
            <w:r w:rsidR="00572B67">
              <w:rPr>
                <w:rFonts w:eastAsia="Times New Roman" w:cstheme="minorHAnsi"/>
                <w:lang w:eastAsia="cs-CZ"/>
              </w:rPr>
              <w:t> </w:t>
            </w:r>
            <w:r>
              <w:rPr>
                <w:rFonts w:eastAsia="Times New Roman" w:cstheme="minorHAnsi"/>
                <w:lang w:eastAsia="cs-CZ"/>
              </w:rPr>
              <w:t xml:space="preserve">stimulace. </w:t>
            </w:r>
          </w:p>
        </w:tc>
      </w:tr>
      <w:tr w:rsidR="00922862" w:rsidRPr="00144573" w14:paraId="5D1BBF07" w14:textId="77777777" w:rsidTr="001225CA">
        <w:tc>
          <w:tcPr>
            <w:tcW w:w="2382" w:type="dxa"/>
          </w:tcPr>
          <w:p w14:paraId="4E65A37D" w14:textId="77777777" w:rsidR="00922862" w:rsidRPr="004F2E76" w:rsidRDefault="00922862" w:rsidP="001225CA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2C3DE234" w14:textId="50444185" w:rsidR="00922862" w:rsidRPr="004F2E76" w:rsidRDefault="00922862" w:rsidP="001225CA">
            <w:pPr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Absolvent kurzu </w:t>
            </w:r>
            <w:r w:rsidR="00EB55FE">
              <w:rPr>
                <w:rFonts w:eastAsia="Times New Roman" w:cstheme="minorHAnsi"/>
                <w:bCs/>
              </w:rPr>
              <w:t>získá obecné informace o alternativních možnostech a</w:t>
            </w:r>
            <w:r w:rsidR="00572B67">
              <w:rPr>
                <w:rFonts w:eastAsia="Times New Roman" w:cstheme="minorHAnsi"/>
                <w:bCs/>
              </w:rPr>
              <w:t> </w:t>
            </w:r>
            <w:r w:rsidR="00EB55FE">
              <w:rPr>
                <w:rFonts w:eastAsia="Times New Roman" w:cstheme="minorHAnsi"/>
                <w:bCs/>
              </w:rPr>
              <w:t xml:space="preserve">postupech k dosažení </w:t>
            </w:r>
            <w:proofErr w:type="spellStart"/>
            <w:r w:rsidR="00EB55FE">
              <w:rPr>
                <w:rFonts w:eastAsia="Times New Roman" w:cstheme="minorHAnsi"/>
                <w:bCs/>
              </w:rPr>
              <w:t>wellbeingu</w:t>
            </w:r>
            <w:proofErr w:type="spellEnd"/>
            <w:r w:rsidR="00EB55FE">
              <w:rPr>
                <w:rFonts w:eastAsia="Times New Roman" w:cstheme="minorHAnsi"/>
                <w:bCs/>
              </w:rPr>
              <w:t>.</w:t>
            </w:r>
          </w:p>
        </w:tc>
      </w:tr>
      <w:tr w:rsidR="00922862" w:rsidRPr="00144573" w14:paraId="5A0C4E10" w14:textId="77777777" w:rsidTr="001225CA">
        <w:tc>
          <w:tcPr>
            <w:tcW w:w="2382" w:type="dxa"/>
          </w:tcPr>
          <w:p w14:paraId="0C7C5D17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1A0C0443" w14:textId="77777777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PhDr. Lucia </w:t>
            </w:r>
            <w:proofErr w:type="spellStart"/>
            <w:r>
              <w:rPr>
                <w:rFonts w:eastAsia="Times New Roman" w:cstheme="minorHAnsi"/>
                <w:lang w:eastAsia="cs-CZ"/>
              </w:rPr>
              <w:t>Pastieriková</w:t>
            </w:r>
            <w:proofErr w:type="spellEnd"/>
            <w:r>
              <w:rPr>
                <w:rFonts w:eastAsia="Times New Roman" w:cstheme="minorHAnsi"/>
                <w:lang w:eastAsia="cs-CZ"/>
              </w:rPr>
              <w:t>, Ph.D.</w:t>
            </w:r>
          </w:p>
        </w:tc>
      </w:tr>
      <w:tr w:rsidR="00922862" w:rsidRPr="00144573" w14:paraId="55FA9920" w14:textId="77777777" w:rsidTr="001225CA">
        <w:tc>
          <w:tcPr>
            <w:tcW w:w="2382" w:type="dxa"/>
          </w:tcPr>
          <w:p w14:paraId="251B9FD8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2FCFE7C1" w14:textId="77777777" w:rsidR="00922862" w:rsidRPr="00144573" w:rsidRDefault="00922862" w:rsidP="001225CA">
            <w:pPr>
              <w:rPr>
                <w:rFonts w:cstheme="minorHAnsi"/>
              </w:rPr>
            </w:pPr>
            <w:r>
              <w:rPr>
                <w:rFonts w:cstheme="minorHAnsi"/>
              </w:rPr>
              <w:t>lucia.pastierikova</w:t>
            </w:r>
            <w:r w:rsidRPr="00EA4E24">
              <w:rPr>
                <w:rFonts w:cstheme="minorHAnsi"/>
                <w:shd w:val="clear" w:color="auto" w:fill="FFFFFF" w:themeFill="background1"/>
              </w:rPr>
              <w:t>@upol.cz</w:t>
            </w:r>
          </w:p>
        </w:tc>
      </w:tr>
      <w:tr w:rsidR="00922862" w:rsidRPr="00144573" w14:paraId="0EA1AFE4" w14:textId="77777777" w:rsidTr="001225CA">
        <w:tc>
          <w:tcPr>
            <w:tcW w:w="2382" w:type="dxa"/>
          </w:tcPr>
          <w:p w14:paraId="09D13B71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3AE21739" w14:textId="30DA2AE9" w:rsidR="00922862" w:rsidRPr="00144573" w:rsidRDefault="00922862" w:rsidP="001225CA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144573">
              <w:rPr>
                <w:rFonts w:eastAsia="Times New Roman" w:cstheme="minorHAnsi"/>
                <w:lang w:eastAsia="cs-CZ"/>
              </w:rPr>
              <w:t xml:space="preserve">Mgr. </w:t>
            </w:r>
            <w:r w:rsidR="0016159C">
              <w:rPr>
                <w:rFonts w:eastAsia="Times New Roman" w:cstheme="minorHAnsi"/>
                <w:lang w:eastAsia="cs-CZ"/>
              </w:rPr>
              <w:t xml:space="preserve">Zdeněk </w:t>
            </w:r>
            <w:proofErr w:type="spellStart"/>
            <w:r w:rsidR="0016159C">
              <w:rPr>
                <w:rFonts w:eastAsia="Times New Roman" w:cstheme="minorHAnsi"/>
                <w:lang w:eastAsia="cs-CZ"/>
              </w:rPr>
              <w:t>Chmelka</w:t>
            </w:r>
            <w:proofErr w:type="spellEnd"/>
          </w:p>
        </w:tc>
      </w:tr>
      <w:tr w:rsidR="00922862" w:rsidRPr="00144573" w14:paraId="3C11DEF5" w14:textId="77777777" w:rsidTr="001225CA">
        <w:tc>
          <w:tcPr>
            <w:tcW w:w="2382" w:type="dxa"/>
          </w:tcPr>
          <w:p w14:paraId="6BE56A8F" w14:textId="77777777" w:rsidR="00922862" w:rsidRPr="00144573" w:rsidRDefault="00922862" w:rsidP="001225CA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B35DAA5" w14:textId="2067C03F" w:rsidR="00922862" w:rsidRPr="00144573" w:rsidRDefault="0016159C" w:rsidP="001225CA">
            <w:pPr>
              <w:rPr>
                <w:rFonts w:cstheme="minorHAnsi"/>
              </w:rPr>
            </w:pPr>
            <w:r w:rsidRPr="0016159C">
              <w:rPr>
                <w:rFonts w:cstheme="minorHAnsi"/>
              </w:rPr>
              <w:t>mujsalekcaje2016@gmail.com</w:t>
            </w:r>
          </w:p>
        </w:tc>
      </w:tr>
    </w:tbl>
    <w:p w14:paraId="696B2392" w14:textId="77777777" w:rsidR="00C42932" w:rsidRDefault="00C42932"/>
    <w:sectPr w:rsidR="00C429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9734" w14:textId="77777777" w:rsidR="00714111" w:rsidRDefault="00714111" w:rsidP="00333719">
      <w:pPr>
        <w:spacing w:after="0" w:line="240" w:lineRule="auto"/>
      </w:pPr>
      <w:r>
        <w:separator/>
      </w:r>
    </w:p>
  </w:endnote>
  <w:endnote w:type="continuationSeparator" w:id="0">
    <w:p w14:paraId="06A93BD9" w14:textId="77777777" w:rsidR="00714111" w:rsidRDefault="00714111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4956" w14:textId="77777777" w:rsidR="00714111" w:rsidRDefault="00714111" w:rsidP="00333719">
      <w:pPr>
        <w:spacing w:after="0" w:line="240" w:lineRule="auto"/>
      </w:pPr>
      <w:r>
        <w:separator/>
      </w:r>
    </w:p>
  </w:footnote>
  <w:footnote w:type="continuationSeparator" w:id="0">
    <w:p w14:paraId="0EADF499" w14:textId="77777777" w:rsidR="00714111" w:rsidRDefault="00714111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7C93" w14:textId="77777777" w:rsidR="00333719" w:rsidRDefault="00333719" w:rsidP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13CE124F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698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40D89" w14:textId="77777777" w:rsidR="00333719" w:rsidRDefault="003337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3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054F33"/>
    <w:rsid w:val="000F1F8A"/>
    <w:rsid w:val="000F232E"/>
    <w:rsid w:val="000F4417"/>
    <w:rsid w:val="0016159C"/>
    <w:rsid w:val="00223A75"/>
    <w:rsid w:val="002A345D"/>
    <w:rsid w:val="002E157C"/>
    <w:rsid w:val="00333719"/>
    <w:rsid w:val="00362665"/>
    <w:rsid w:val="003D3BEF"/>
    <w:rsid w:val="004F6410"/>
    <w:rsid w:val="00523F24"/>
    <w:rsid w:val="00572B67"/>
    <w:rsid w:val="005F3209"/>
    <w:rsid w:val="006C64BA"/>
    <w:rsid w:val="006D4785"/>
    <w:rsid w:val="00714111"/>
    <w:rsid w:val="00781EB5"/>
    <w:rsid w:val="007B6A5D"/>
    <w:rsid w:val="007D2455"/>
    <w:rsid w:val="008C701A"/>
    <w:rsid w:val="00922862"/>
    <w:rsid w:val="0094271B"/>
    <w:rsid w:val="009910DA"/>
    <w:rsid w:val="009E3596"/>
    <w:rsid w:val="00A17A5C"/>
    <w:rsid w:val="00A656BC"/>
    <w:rsid w:val="00A7090F"/>
    <w:rsid w:val="00B13610"/>
    <w:rsid w:val="00C42932"/>
    <w:rsid w:val="00C51CFB"/>
    <w:rsid w:val="00D65C43"/>
    <w:rsid w:val="00DA0433"/>
    <w:rsid w:val="00DD18C5"/>
    <w:rsid w:val="00E078BD"/>
    <w:rsid w:val="00E178DA"/>
    <w:rsid w:val="00E80443"/>
    <w:rsid w:val="00E83972"/>
    <w:rsid w:val="00E962C6"/>
    <w:rsid w:val="00EA555E"/>
    <w:rsid w:val="00EB55FE"/>
    <w:rsid w:val="00EC7DC9"/>
    <w:rsid w:val="00EF2F43"/>
    <w:rsid w:val="00F341B9"/>
    <w:rsid w:val="00F34A17"/>
    <w:rsid w:val="00F66CB7"/>
    <w:rsid w:val="00FA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9</cp:revision>
  <dcterms:created xsi:type="dcterms:W3CDTF">2022-03-23T11:32:00Z</dcterms:created>
  <dcterms:modified xsi:type="dcterms:W3CDTF">2026-07-03T10:08:00Z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