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40881FD6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75B768E0" w:rsidR="00E80443" w:rsidRPr="00144573" w:rsidRDefault="005805F4" w:rsidP="00013EEC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Využití aplikace MS Word při psaní kvalifikačních a seminárních prací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2BA05217" w14:textId="10611775" w:rsidR="00E80443" w:rsidRPr="00552CA8" w:rsidRDefault="00BF4121" w:rsidP="009B7510">
            <w:pPr>
              <w:jc w:val="both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</w:rPr>
              <w:t>Kurz je zaměřen na využití aplikace MS Word při psaní kvalifikačních a</w:t>
            </w:r>
            <w:r w:rsidR="00C44487">
              <w:rPr>
                <w:rFonts w:eastAsia="Times New Roman" w:cstheme="minorHAnsi"/>
                <w:bCs/>
              </w:rPr>
              <w:t> </w:t>
            </w:r>
            <w:r>
              <w:rPr>
                <w:rFonts w:eastAsia="Times New Roman" w:cstheme="minorHAnsi"/>
                <w:bCs/>
              </w:rPr>
              <w:t xml:space="preserve">seminárních prací. </w:t>
            </w:r>
            <w:r w:rsidR="00B2737D">
              <w:rPr>
                <w:rFonts w:eastAsia="Times New Roman" w:cstheme="minorHAnsi"/>
                <w:bCs/>
              </w:rPr>
              <w:t>Účastníci se naučí</w:t>
            </w:r>
            <w:r w:rsidR="004D3F50">
              <w:rPr>
                <w:rFonts w:eastAsia="Times New Roman" w:cstheme="minorHAnsi"/>
                <w:bCs/>
              </w:rPr>
              <w:t xml:space="preserve"> základní typografická pravidla</w:t>
            </w:r>
            <w:r w:rsidR="003B2F0A">
              <w:rPr>
                <w:rFonts w:eastAsia="Times New Roman" w:cstheme="minorHAnsi"/>
                <w:bCs/>
              </w:rPr>
              <w:t>,</w:t>
            </w:r>
            <w:r w:rsidR="0086461F">
              <w:rPr>
                <w:rFonts w:eastAsia="Times New Roman" w:cstheme="minorHAnsi"/>
                <w:bCs/>
              </w:rPr>
              <w:t xml:space="preserve"> jak</w:t>
            </w:r>
            <w:r w:rsidR="00C44487">
              <w:rPr>
                <w:rFonts w:eastAsia="Times New Roman" w:cstheme="minorHAnsi"/>
                <w:bCs/>
              </w:rPr>
              <w:t> </w:t>
            </w:r>
            <w:r w:rsidR="0086461F">
              <w:rPr>
                <w:rFonts w:eastAsia="Times New Roman" w:cstheme="minorHAnsi"/>
                <w:bCs/>
              </w:rPr>
              <w:t>správně formátovat text,</w:t>
            </w:r>
            <w:r w:rsidR="00E17D3D">
              <w:rPr>
                <w:rFonts w:eastAsia="Times New Roman" w:cstheme="minorHAnsi"/>
                <w:bCs/>
              </w:rPr>
              <w:t xml:space="preserve"> vytvářet oddíly, číslovat stránky, citovat </w:t>
            </w:r>
            <w:r w:rsidR="00545991">
              <w:rPr>
                <w:rFonts w:eastAsia="Times New Roman" w:cstheme="minorHAnsi"/>
                <w:bCs/>
              </w:rPr>
              <w:t>atd</w:t>
            </w:r>
            <w:r w:rsidR="009B7510">
              <w:rPr>
                <w:rFonts w:eastAsia="Times New Roman" w:cstheme="minorHAnsi"/>
                <w:bCs/>
              </w:rPr>
              <w:t>., a</w:t>
            </w:r>
            <w:r w:rsidR="00C44487">
              <w:rPr>
                <w:rFonts w:eastAsia="Times New Roman" w:cstheme="minorHAnsi"/>
                <w:bCs/>
              </w:rPr>
              <w:t> </w:t>
            </w:r>
            <w:r w:rsidR="009B7510">
              <w:rPr>
                <w:rFonts w:eastAsia="Times New Roman" w:cstheme="minorHAnsi"/>
                <w:bCs/>
              </w:rPr>
              <w:t xml:space="preserve">to vše ve vztahu k již zmiňovaným typům prací. </w:t>
            </w:r>
            <w:r w:rsidR="00E80443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69B4A537" w:rsidR="00E80443" w:rsidRPr="00144573" w:rsidRDefault="009807B4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r w:rsidR="00FD6DCD">
              <w:rPr>
                <w:rFonts w:cstheme="minorHAnsi"/>
              </w:rPr>
              <w:t>×</w:t>
            </w:r>
            <w:r>
              <w:rPr>
                <w:rFonts w:cstheme="minorHAnsi"/>
              </w:rPr>
              <w:t xml:space="preserve"> 1,5 h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12C2A32F" w:rsidR="00E80443" w:rsidRPr="00144573" w:rsidRDefault="00880CAF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F821924" w14:textId="0BCF077D" w:rsidR="00E80443" w:rsidRPr="004F2E76" w:rsidRDefault="00E80443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4F2E76">
              <w:rPr>
                <w:rFonts w:eastAsia="Times New Roman" w:cstheme="minorHAnsi"/>
                <w:lang w:eastAsia="cs-CZ"/>
              </w:rPr>
              <w:t>Rozvíjení kompetencí v</w:t>
            </w:r>
            <w:r w:rsidR="00344ED2">
              <w:rPr>
                <w:rFonts w:eastAsia="Times New Roman" w:cstheme="minorHAnsi"/>
                <w:lang w:eastAsia="cs-CZ"/>
              </w:rPr>
              <w:t> </w:t>
            </w:r>
            <w:r w:rsidR="009B7510">
              <w:rPr>
                <w:rFonts w:eastAsia="Times New Roman" w:cstheme="minorHAnsi"/>
                <w:lang w:eastAsia="cs-CZ"/>
              </w:rPr>
              <w:t>oblasti</w:t>
            </w:r>
            <w:r w:rsidR="00344ED2">
              <w:rPr>
                <w:rFonts w:eastAsia="Times New Roman" w:cstheme="minorHAnsi"/>
                <w:lang w:eastAsia="cs-CZ"/>
              </w:rPr>
              <w:t xml:space="preserve"> formální úpravy kvalifikačních a</w:t>
            </w:r>
            <w:r w:rsidR="00FD6DCD">
              <w:rPr>
                <w:rFonts w:eastAsia="Times New Roman" w:cstheme="minorHAnsi"/>
                <w:lang w:eastAsia="cs-CZ"/>
              </w:rPr>
              <w:t> </w:t>
            </w:r>
            <w:r w:rsidR="00344ED2">
              <w:rPr>
                <w:rFonts w:eastAsia="Times New Roman" w:cstheme="minorHAnsi"/>
                <w:lang w:eastAsia="cs-CZ"/>
              </w:rPr>
              <w:t>seminárních prací.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0A06BDF3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4F2E76">
              <w:rPr>
                <w:rFonts w:eastAsia="Times New Roman" w:cstheme="minorHAnsi"/>
                <w:bCs/>
              </w:rPr>
              <w:t xml:space="preserve">Absolvent získá </w:t>
            </w:r>
            <w:r w:rsidR="00663C5E">
              <w:rPr>
                <w:rFonts w:eastAsia="Times New Roman" w:cstheme="minorHAnsi"/>
                <w:bCs/>
              </w:rPr>
              <w:t xml:space="preserve">komplexní ucelené informace o formální úpravě kvalifikačních a seminárních prací </w:t>
            </w:r>
            <w:r w:rsidRPr="004F2E76">
              <w:rPr>
                <w:rFonts w:eastAsia="Times New Roman" w:cstheme="minorHAnsi"/>
                <w:bCs/>
              </w:rPr>
              <w:t xml:space="preserve">na takové úrovni, aby </w:t>
            </w:r>
            <w:r w:rsidR="006A5F7D">
              <w:rPr>
                <w:rFonts w:eastAsia="Times New Roman" w:cstheme="minorHAnsi"/>
                <w:bCs/>
              </w:rPr>
              <w:t xml:space="preserve">byl schopen samostatně naformátovat libovolnou práci dle předem stanovaných kritérií. </w:t>
            </w:r>
            <w:r w:rsidRPr="004F2E76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38A751EA" w:rsidR="00E80443" w:rsidRPr="00144573" w:rsidRDefault="00F5545F" w:rsidP="00F5545F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A4E24">
              <w:rPr>
                <w:rFonts w:eastAsia="Times New Roman" w:cstheme="minorHAnsi"/>
                <w:lang w:eastAsia="cs-CZ"/>
              </w:rPr>
              <w:t>doc. Mgr. Jiří Langer,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2B226E78" w:rsidR="00E80443" w:rsidRPr="00144573" w:rsidRDefault="00F5545F" w:rsidP="00013EEC">
            <w:pPr>
              <w:rPr>
                <w:rFonts w:cstheme="minorHAnsi"/>
              </w:rPr>
            </w:pPr>
            <w:r w:rsidRPr="00EA4E24">
              <w:rPr>
                <w:rFonts w:cstheme="minorHAnsi"/>
              </w:rPr>
              <w:t>jiri</w:t>
            </w:r>
            <w:r w:rsidRPr="00EA4E24">
              <w:rPr>
                <w:rFonts w:cstheme="minorHAnsi"/>
                <w:shd w:val="clear" w:color="auto" w:fill="FFFFFF" w:themeFill="background1"/>
              </w:rPr>
              <w:t>.langer@upol.cz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464EF084" w:rsidR="00E80443" w:rsidRPr="00144573" w:rsidRDefault="00F5545F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Tomáš Dragon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73298CEC" w:rsidR="00E80443" w:rsidRPr="00144573" w:rsidRDefault="00F5545F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tomas.dragon</w:t>
            </w:r>
            <w:r w:rsidRPr="00144573">
              <w:rPr>
                <w:rFonts w:cstheme="minorHAnsi"/>
              </w:rPr>
              <w:t>@upol.cz</w:t>
            </w:r>
          </w:p>
        </w:tc>
      </w:tr>
    </w:tbl>
    <w:p w14:paraId="696B2392" w14:textId="3B6A4994" w:rsidR="00CD3506" w:rsidRDefault="00CD3506"/>
    <w:p w14:paraId="17446F84" w14:textId="48EC7F99" w:rsidR="00CD3506" w:rsidRDefault="00CD3506" w:rsidP="00CD3506"/>
    <w:p w14:paraId="043D36C1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F218" w14:textId="77777777" w:rsidR="000330FD" w:rsidRDefault="000330FD" w:rsidP="00333719">
      <w:pPr>
        <w:spacing w:after="0" w:line="240" w:lineRule="auto"/>
      </w:pPr>
      <w:r>
        <w:separator/>
      </w:r>
    </w:p>
  </w:endnote>
  <w:endnote w:type="continuationSeparator" w:id="0">
    <w:p w14:paraId="491639A5" w14:textId="77777777" w:rsidR="000330FD" w:rsidRDefault="000330FD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54B7" w14:textId="77777777" w:rsidR="000330FD" w:rsidRDefault="000330FD" w:rsidP="00333719">
      <w:pPr>
        <w:spacing w:after="0" w:line="240" w:lineRule="auto"/>
      </w:pPr>
      <w:r>
        <w:separator/>
      </w:r>
    </w:p>
  </w:footnote>
  <w:footnote w:type="continuationSeparator" w:id="0">
    <w:p w14:paraId="0EB6ED42" w14:textId="77777777" w:rsidR="000330FD" w:rsidRDefault="000330FD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7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IzNDAzNTE0MjRV0lEKTi0uzszPAykwrAUAm47VEiwAAAA="/>
  </w:docVars>
  <w:rsids>
    <w:rsidRoot w:val="00223A75"/>
    <w:rsid w:val="000176C3"/>
    <w:rsid w:val="000330FD"/>
    <w:rsid w:val="000F671D"/>
    <w:rsid w:val="001E762B"/>
    <w:rsid w:val="001F276B"/>
    <w:rsid w:val="00223A75"/>
    <w:rsid w:val="002812D3"/>
    <w:rsid w:val="002C7A7C"/>
    <w:rsid w:val="002E157C"/>
    <w:rsid w:val="00333719"/>
    <w:rsid w:val="00344ED2"/>
    <w:rsid w:val="0035005F"/>
    <w:rsid w:val="00390B84"/>
    <w:rsid w:val="003B2F0A"/>
    <w:rsid w:val="004D3F50"/>
    <w:rsid w:val="00545991"/>
    <w:rsid w:val="005805B7"/>
    <w:rsid w:val="005805F4"/>
    <w:rsid w:val="005C6372"/>
    <w:rsid w:val="00663C5E"/>
    <w:rsid w:val="006A5F7D"/>
    <w:rsid w:val="007B6A5D"/>
    <w:rsid w:val="007B72E5"/>
    <w:rsid w:val="007D2455"/>
    <w:rsid w:val="007F045E"/>
    <w:rsid w:val="0086461F"/>
    <w:rsid w:val="00880CAF"/>
    <w:rsid w:val="009351E9"/>
    <w:rsid w:val="009807B4"/>
    <w:rsid w:val="009B7510"/>
    <w:rsid w:val="00A171BC"/>
    <w:rsid w:val="00B13610"/>
    <w:rsid w:val="00B2737D"/>
    <w:rsid w:val="00B63032"/>
    <w:rsid w:val="00BC0A67"/>
    <w:rsid w:val="00BC59A7"/>
    <w:rsid w:val="00BF4121"/>
    <w:rsid w:val="00C42932"/>
    <w:rsid w:val="00C44487"/>
    <w:rsid w:val="00C65533"/>
    <w:rsid w:val="00CD3506"/>
    <w:rsid w:val="00D61472"/>
    <w:rsid w:val="00D644FB"/>
    <w:rsid w:val="00DA783D"/>
    <w:rsid w:val="00DB3884"/>
    <w:rsid w:val="00DE5000"/>
    <w:rsid w:val="00E17D3D"/>
    <w:rsid w:val="00E242EE"/>
    <w:rsid w:val="00E80443"/>
    <w:rsid w:val="00E90835"/>
    <w:rsid w:val="00F07E0C"/>
    <w:rsid w:val="00F341B9"/>
    <w:rsid w:val="00F5545F"/>
    <w:rsid w:val="00FD247B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785</Characters>
  <Application>Microsoft Office Word</Application>
  <DocSecurity>0</DocSecurity>
  <Lines>6</Lines>
  <Paragraphs>1</Paragraphs>
  <ScaleCrop>false</ScaleCrop>
  <Company>PdF UP Olomouc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41</cp:revision>
  <dcterms:created xsi:type="dcterms:W3CDTF">2021-06-01T07:03:00Z</dcterms:created>
  <dcterms:modified xsi:type="dcterms:W3CDTF">2026-03-30T11:13:00Z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