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922862" w:rsidRPr="00144573" w14:paraId="71B6B49B" w14:textId="77777777" w:rsidTr="001225CA">
        <w:tc>
          <w:tcPr>
            <w:tcW w:w="2382" w:type="dxa"/>
          </w:tcPr>
          <w:p w14:paraId="1A3AB375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59036140" w14:textId="474E6348" w:rsidR="00922862" w:rsidRPr="00144573" w:rsidRDefault="00922862" w:rsidP="001225CA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lang w:eastAsia="cs-CZ"/>
              </w:rPr>
              <w:t>Psaní kvalifikačních prací</w:t>
            </w:r>
          </w:p>
        </w:tc>
      </w:tr>
      <w:tr w:rsidR="00922862" w:rsidRPr="00144573" w14:paraId="14031170" w14:textId="77777777" w:rsidTr="001225CA">
        <w:tc>
          <w:tcPr>
            <w:tcW w:w="2382" w:type="dxa"/>
          </w:tcPr>
          <w:p w14:paraId="093B8EC8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4CE1347F" w14:textId="2543A377" w:rsidR="00922862" w:rsidRDefault="00922862" w:rsidP="001225CA">
            <w:pPr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Během kurzu budou studenti seznámeni s normami odborného stylu, bude jim představena struktura odborného textu a požadavky na obsah jeho jednotlivých částí. Zvláštní pozornost  bude věnována problematickým jevům české ortografie a odborného vyjadřování. </w:t>
            </w:r>
          </w:p>
          <w:p w14:paraId="76A7BB8F" w14:textId="77777777" w:rsidR="00922862" w:rsidRPr="00552CA8" w:rsidRDefault="00922862" w:rsidP="001225CA">
            <w:pPr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Cílem kurzu je usnadnit studentům proces tvorby vlastní kvalifikační práce.</w:t>
            </w:r>
          </w:p>
          <w:p w14:paraId="1BD34B79" w14:textId="77777777" w:rsidR="00922862" w:rsidRPr="00552CA8" w:rsidRDefault="00922862" w:rsidP="001225CA">
            <w:pPr>
              <w:jc w:val="both"/>
              <w:rPr>
                <w:rFonts w:eastAsia="Times New Roman" w:cstheme="minorHAnsi"/>
                <w:bCs/>
                <w:highlight w:val="yellow"/>
              </w:rPr>
            </w:pPr>
          </w:p>
        </w:tc>
      </w:tr>
      <w:tr w:rsidR="00922862" w:rsidRPr="00144573" w14:paraId="29C3D1A9" w14:textId="77777777" w:rsidTr="001225CA">
        <w:tc>
          <w:tcPr>
            <w:tcW w:w="2382" w:type="dxa"/>
          </w:tcPr>
          <w:p w14:paraId="54C0BD2B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0125FF67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90 minut</w:t>
            </w:r>
          </w:p>
        </w:tc>
      </w:tr>
      <w:tr w:rsidR="00922862" w:rsidRPr="00144573" w14:paraId="78E06D04" w14:textId="77777777" w:rsidTr="001225CA">
        <w:tc>
          <w:tcPr>
            <w:tcW w:w="2382" w:type="dxa"/>
          </w:tcPr>
          <w:p w14:paraId="584EFF8F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69AEFB02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Není omezen</w:t>
            </w:r>
          </w:p>
        </w:tc>
      </w:tr>
      <w:tr w:rsidR="00922862" w:rsidRPr="00144573" w14:paraId="503C1EC5" w14:textId="77777777" w:rsidTr="001225CA">
        <w:tc>
          <w:tcPr>
            <w:tcW w:w="2382" w:type="dxa"/>
          </w:tcPr>
          <w:p w14:paraId="54C324DE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 xml:space="preserve">Učebna </w:t>
            </w:r>
          </w:p>
        </w:tc>
        <w:tc>
          <w:tcPr>
            <w:tcW w:w="6974" w:type="dxa"/>
          </w:tcPr>
          <w:p w14:paraId="5D6A4093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On-line</w:t>
            </w:r>
          </w:p>
        </w:tc>
      </w:tr>
      <w:tr w:rsidR="00922862" w:rsidRPr="00144573" w14:paraId="0ECFA124" w14:textId="77777777" w:rsidTr="001225CA">
        <w:tc>
          <w:tcPr>
            <w:tcW w:w="2382" w:type="dxa"/>
          </w:tcPr>
          <w:p w14:paraId="2D753D77" w14:textId="77777777" w:rsidR="00922862" w:rsidRPr="004F2E76" w:rsidRDefault="00922862" w:rsidP="001225CA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05C3C62A" w14:textId="77777777" w:rsidR="00922862" w:rsidRDefault="00922862" w:rsidP="001225CA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Zvýšit kompetence studentů v oblasti normy teoreticky odborné komunikace.</w:t>
            </w:r>
          </w:p>
          <w:p w14:paraId="4295FB1F" w14:textId="77777777" w:rsidR="00922862" w:rsidRPr="004F2E76" w:rsidRDefault="00922862" w:rsidP="001225CA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Procvičit a upevnit znalosti z oblasti české ortografie.</w:t>
            </w:r>
            <w:r w:rsidRPr="004F2E76">
              <w:rPr>
                <w:rFonts w:eastAsia="Times New Roman" w:cstheme="minorHAnsi"/>
                <w:lang w:eastAsia="cs-CZ"/>
              </w:rPr>
              <w:t xml:space="preserve"> </w:t>
            </w:r>
          </w:p>
        </w:tc>
      </w:tr>
      <w:tr w:rsidR="00922862" w:rsidRPr="00144573" w14:paraId="5D1BBF07" w14:textId="77777777" w:rsidTr="001225CA">
        <w:tc>
          <w:tcPr>
            <w:tcW w:w="2382" w:type="dxa"/>
          </w:tcPr>
          <w:p w14:paraId="4E65A37D" w14:textId="77777777" w:rsidR="00922862" w:rsidRPr="004F2E76" w:rsidRDefault="00922862" w:rsidP="001225CA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2C3DE234" w14:textId="77777777" w:rsidR="00922862" w:rsidRPr="004F2E76" w:rsidRDefault="00922862" w:rsidP="001225CA">
            <w:pPr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Absolvent kurzu bude obeznámen se specifickými rysy teoreticky odborné a akademické komunikace.</w:t>
            </w:r>
          </w:p>
        </w:tc>
      </w:tr>
      <w:tr w:rsidR="00922862" w:rsidRPr="00144573" w14:paraId="5A0C4E10" w14:textId="77777777" w:rsidTr="001225CA">
        <w:tc>
          <w:tcPr>
            <w:tcW w:w="2382" w:type="dxa"/>
          </w:tcPr>
          <w:p w14:paraId="0C7C5D17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1A0C0443" w14:textId="77777777" w:rsidR="00922862" w:rsidRPr="00144573" w:rsidRDefault="00922862" w:rsidP="001225CA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PhDr. Lucia Pastieriková, Ph.D.</w:t>
            </w:r>
          </w:p>
        </w:tc>
      </w:tr>
      <w:tr w:rsidR="00922862" w:rsidRPr="00144573" w14:paraId="55FA9920" w14:textId="77777777" w:rsidTr="001225CA">
        <w:tc>
          <w:tcPr>
            <w:tcW w:w="2382" w:type="dxa"/>
          </w:tcPr>
          <w:p w14:paraId="251B9FD8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2FCFE7C1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lucia.pastierikova</w:t>
            </w:r>
            <w:r w:rsidRPr="00EA4E24">
              <w:rPr>
                <w:rFonts w:cstheme="minorHAnsi"/>
                <w:shd w:val="clear" w:color="auto" w:fill="FFFFFF" w:themeFill="background1"/>
              </w:rPr>
              <w:t>@upol.cz</w:t>
            </w:r>
          </w:p>
        </w:tc>
      </w:tr>
      <w:tr w:rsidR="00922862" w:rsidRPr="00144573" w14:paraId="0EA1AFE4" w14:textId="77777777" w:rsidTr="001225CA">
        <w:tc>
          <w:tcPr>
            <w:tcW w:w="2382" w:type="dxa"/>
          </w:tcPr>
          <w:p w14:paraId="09D13B71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3AE21739" w14:textId="77777777" w:rsidR="00922862" w:rsidRPr="00144573" w:rsidRDefault="00922862" w:rsidP="001225CA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144573">
              <w:rPr>
                <w:rFonts w:eastAsia="Times New Roman" w:cstheme="minorHAnsi"/>
                <w:lang w:eastAsia="cs-CZ"/>
              </w:rPr>
              <w:t>Mgr. Ji</w:t>
            </w:r>
            <w:r>
              <w:rPr>
                <w:rFonts w:eastAsia="Times New Roman" w:cstheme="minorHAnsi"/>
                <w:lang w:eastAsia="cs-CZ"/>
              </w:rPr>
              <w:t>nd</w:t>
            </w:r>
            <w:r w:rsidRPr="00144573">
              <w:rPr>
                <w:rFonts w:eastAsia="Times New Roman" w:cstheme="minorHAnsi"/>
                <w:lang w:eastAsia="cs-CZ"/>
              </w:rPr>
              <w:t>ř</w:t>
            </w:r>
            <w:r>
              <w:rPr>
                <w:rFonts w:eastAsia="Times New Roman" w:cstheme="minorHAnsi"/>
                <w:lang w:eastAsia="cs-CZ"/>
              </w:rPr>
              <w:t>iška</w:t>
            </w:r>
            <w:r w:rsidRPr="00144573">
              <w:rPr>
                <w:rFonts w:eastAsia="Times New Roman" w:cstheme="minorHAnsi"/>
                <w:lang w:eastAsia="cs-CZ"/>
              </w:rPr>
              <w:t xml:space="preserve"> </w:t>
            </w:r>
            <w:r>
              <w:rPr>
                <w:rFonts w:eastAsia="Times New Roman" w:cstheme="minorHAnsi"/>
                <w:lang w:eastAsia="cs-CZ"/>
              </w:rPr>
              <w:t>Svobodová</w:t>
            </w:r>
            <w:r w:rsidRPr="00144573">
              <w:rPr>
                <w:rFonts w:eastAsia="Times New Roman" w:cstheme="minorHAnsi"/>
                <w:lang w:eastAsia="cs-CZ"/>
              </w:rPr>
              <w:t>, Ph.D.</w:t>
            </w:r>
          </w:p>
        </w:tc>
      </w:tr>
      <w:tr w:rsidR="00922862" w:rsidRPr="00144573" w14:paraId="3C11DEF5" w14:textId="77777777" w:rsidTr="001225CA">
        <w:tc>
          <w:tcPr>
            <w:tcW w:w="2382" w:type="dxa"/>
          </w:tcPr>
          <w:p w14:paraId="6BE56A8F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B35DAA5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ji</w:t>
            </w:r>
            <w:r>
              <w:rPr>
                <w:rFonts w:cstheme="minorHAnsi"/>
              </w:rPr>
              <w:t>nd</w:t>
            </w:r>
            <w:r w:rsidRPr="00144573">
              <w:rPr>
                <w:rFonts w:cstheme="minorHAnsi"/>
              </w:rPr>
              <w:t>ri</w:t>
            </w:r>
            <w:r>
              <w:rPr>
                <w:rFonts w:cstheme="minorHAnsi"/>
              </w:rPr>
              <w:t>ska</w:t>
            </w:r>
            <w:r w:rsidRPr="00144573">
              <w:rPr>
                <w:rFonts w:cstheme="minorHAnsi"/>
              </w:rPr>
              <w:t>.</w:t>
            </w:r>
            <w:r>
              <w:rPr>
                <w:rFonts w:cstheme="minorHAnsi"/>
              </w:rPr>
              <w:t>svobodova</w:t>
            </w:r>
            <w:r w:rsidRPr="00144573">
              <w:rPr>
                <w:rFonts w:cstheme="minorHAnsi"/>
              </w:rPr>
              <w:t>@upol.cz</w:t>
            </w:r>
          </w:p>
        </w:tc>
      </w:tr>
    </w:tbl>
    <w:p w14:paraId="696B2392" w14:textId="77777777" w:rsidR="00C42932" w:rsidRDefault="00C42932"/>
    <w:sectPr w:rsidR="00C429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051E" w14:textId="77777777" w:rsidR="00AE7630" w:rsidRDefault="00AE7630" w:rsidP="00333719">
      <w:pPr>
        <w:spacing w:after="0" w:line="240" w:lineRule="auto"/>
      </w:pPr>
      <w:r>
        <w:separator/>
      </w:r>
    </w:p>
  </w:endnote>
  <w:endnote w:type="continuationSeparator" w:id="0">
    <w:p w14:paraId="2B3B5E66" w14:textId="77777777" w:rsidR="00AE7630" w:rsidRDefault="00AE7630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29EF7" w14:textId="77777777" w:rsidR="00AE7630" w:rsidRDefault="00AE7630" w:rsidP="00333719">
      <w:pPr>
        <w:spacing w:after="0" w:line="240" w:lineRule="auto"/>
      </w:pPr>
      <w:r>
        <w:separator/>
      </w:r>
    </w:p>
  </w:footnote>
  <w:footnote w:type="continuationSeparator" w:id="0">
    <w:p w14:paraId="5779193B" w14:textId="77777777" w:rsidR="00AE7630" w:rsidRDefault="00AE7630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7C93" w14:textId="77777777" w:rsidR="00333719" w:rsidRDefault="00333719" w:rsidP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13CE124F">
          <wp:simplePos x="0" y="0"/>
          <wp:positionH relativeFrom="page">
            <wp:posOffset>790575</wp:posOffset>
          </wp:positionH>
          <wp:positionV relativeFrom="page">
            <wp:posOffset>1356995</wp:posOffset>
          </wp:positionV>
          <wp:extent cx="3079115" cy="719455"/>
          <wp:effectExtent l="0" t="0" r="698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40D89" w14:textId="77777777" w:rsidR="00333719" w:rsidRDefault="003337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89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75"/>
    <w:rsid w:val="00054F33"/>
    <w:rsid w:val="000F1F8A"/>
    <w:rsid w:val="000F232E"/>
    <w:rsid w:val="000F4417"/>
    <w:rsid w:val="0010535F"/>
    <w:rsid w:val="00223A75"/>
    <w:rsid w:val="002A345D"/>
    <w:rsid w:val="002E157C"/>
    <w:rsid w:val="00333719"/>
    <w:rsid w:val="00362665"/>
    <w:rsid w:val="003D3BEF"/>
    <w:rsid w:val="005F3209"/>
    <w:rsid w:val="006C64BA"/>
    <w:rsid w:val="00781EB5"/>
    <w:rsid w:val="007B6A5D"/>
    <w:rsid w:val="007D2455"/>
    <w:rsid w:val="008C701A"/>
    <w:rsid w:val="00922862"/>
    <w:rsid w:val="009E3596"/>
    <w:rsid w:val="00A17A5C"/>
    <w:rsid w:val="00A7090F"/>
    <w:rsid w:val="00AE7630"/>
    <w:rsid w:val="00B13610"/>
    <w:rsid w:val="00C42932"/>
    <w:rsid w:val="00D65C43"/>
    <w:rsid w:val="00DA0433"/>
    <w:rsid w:val="00DD18C5"/>
    <w:rsid w:val="00E078BD"/>
    <w:rsid w:val="00E178DA"/>
    <w:rsid w:val="00E80443"/>
    <w:rsid w:val="00E83972"/>
    <w:rsid w:val="00EA555E"/>
    <w:rsid w:val="00F341B9"/>
    <w:rsid w:val="00F3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8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  <w:style w:type="character" w:styleId="Hypertextovodkaz">
    <w:name w:val="Hyperlink"/>
    <w:basedOn w:val="Standardnpsmoodstavce"/>
    <w:uiPriority w:val="99"/>
    <w:semiHidden/>
    <w:unhideWhenUsed/>
    <w:rsid w:val="00A17A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Kramolisova Lenka</cp:lastModifiedBy>
  <cp:revision>3</cp:revision>
  <dcterms:created xsi:type="dcterms:W3CDTF">2022-03-23T11:32:00Z</dcterms:created>
  <dcterms:modified xsi:type="dcterms:W3CDTF">2026-03-30T11:15:00Z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